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E8" w:rsidRDefault="00DC10E8" w:rsidP="00DC10E8">
      <w:pPr>
        <w:spacing w:line="240" w:lineRule="auto"/>
        <w:rPr>
          <w:b/>
        </w:rPr>
      </w:pPr>
      <w:r>
        <w:rPr>
          <w:b/>
        </w:rPr>
        <w:t>Klasa VII</w:t>
      </w:r>
    </w:p>
    <w:p w:rsidR="00DC10E8" w:rsidRDefault="00DC10E8" w:rsidP="00DC10E8">
      <w:pPr>
        <w:spacing w:line="240" w:lineRule="auto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comprehension</w:t>
      </w:r>
      <w:proofErr w:type="spellEnd"/>
      <w:r>
        <w:t xml:space="preserve"> (Słuchanie ze zrozumieniem). Dziś będziemy ćwiczyli słuchanie ze zrozumieniem.</w:t>
      </w:r>
    </w:p>
    <w:p w:rsidR="00DC10E8" w:rsidRDefault="00DC10E8" w:rsidP="00DC10E8">
      <w:pPr>
        <w:spacing w:line="240" w:lineRule="auto"/>
      </w:pPr>
      <w:r>
        <w:t>Jeśli ktoś korzysta z telefonu, to może sobie aplikację  zainstalować.</w:t>
      </w:r>
    </w:p>
    <w:p w:rsidR="00DC10E8" w:rsidRDefault="00DC10E8" w:rsidP="00DC10E8">
      <w:pPr>
        <w:spacing w:line="240" w:lineRule="auto"/>
      </w:pPr>
      <w:r>
        <w:t xml:space="preserve">I Wchodzimy na stronę </w:t>
      </w:r>
      <w:hyperlink r:id="rId5" w:history="1">
        <w:r>
          <w:rPr>
            <w:rStyle w:val="Hipercze"/>
          </w:rPr>
          <w:t>https://lyricstraining.com/en/play/tones-and-i/dance-monkey/HeCaJ3yrKe</w:t>
        </w:r>
      </w:hyperlink>
      <w:r>
        <w:t>. Pokazuje się to:</w:t>
      </w:r>
    </w:p>
    <w:p w:rsidR="00DC10E8" w:rsidRDefault="00DC10E8" w:rsidP="00DC10E8">
      <w:pPr>
        <w:spacing w:line="240" w:lineRule="auto"/>
        <w:rPr>
          <w:b/>
        </w:rPr>
      </w:pPr>
      <w:r w:rsidRPr="00B8253B">
        <w:rPr>
          <w:b/>
          <w:noProof/>
          <w:lang w:eastAsia="pl-PL"/>
        </w:rPr>
        <w:drawing>
          <wp:inline distT="0" distB="0" distL="0" distR="0" wp14:anchorId="0B733CE1" wp14:editId="5EF332A5">
            <wp:extent cx="3286125" cy="15482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710" cy="155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0E8" w:rsidRDefault="00DC10E8" w:rsidP="00DC10E8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D3040C">
        <w:rPr>
          <w:b/>
        </w:rPr>
        <w:t xml:space="preserve">Klikamy w zielony prostokąt. </w:t>
      </w:r>
    </w:p>
    <w:p w:rsidR="00DC10E8" w:rsidRDefault="00DC10E8" w:rsidP="00DC10E8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Teraz wybieramy jak chcemy pracować. Czerwona strzałka- wpisujemy samodzielnie słowa. Zielona strzałka- wybieramy poprawne wyrażenie. </w:t>
      </w:r>
    </w:p>
    <w:p w:rsidR="00DC10E8" w:rsidRDefault="00DC10E8" w:rsidP="00DC10E8">
      <w:pPr>
        <w:pStyle w:val="Akapitzlist"/>
        <w:spacing w:line="240" w:lineRule="auto"/>
        <w:rPr>
          <w:b/>
        </w:rPr>
      </w:pPr>
    </w:p>
    <w:p w:rsidR="00DC10E8" w:rsidRDefault="00DC10E8" w:rsidP="00DC10E8">
      <w:pPr>
        <w:pStyle w:val="Akapitzlist"/>
        <w:spacing w:line="240" w:lineRule="auto"/>
        <w:rPr>
          <w:b/>
        </w:rPr>
      </w:pPr>
      <w:r w:rsidRPr="00D3040C">
        <w:rPr>
          <w:b/>
          <w:noProof/>
          <w:lang w:eastAsia="pl-PL"/>
        </w:rPr>
        <w:drawing>
          <wp:inline distT="0" distB="0" distL="0" distR="0" wp14:anchorId="32EAC989" wp14:editId="74426302">
            <wp:extent cx="3513769" cy="14382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8132" cy="144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0E8" w:rsidRDefault="00DC10E8" w:rsidP="00DC10E8">
      <w:pPr>
        <w:pStyle w:val="Akapitzlist"/>
        <w:spacing w:line="240" w:lineRule="auto"/>
        <w:rPr>
          <w:b/>
        </w:rPr>
      </w:pPr>
    </w:p>
    <w:p w:rsidR="00DC10E8" w:rsidRDefault="00DC10E8" w:rsidP="00DC10E8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 teraz możecie zacząć słuchanie.</w:t>
      </w:r>
    </w:p>
    <w:p w:rsidR="00DC10E8" w:rsidRDefault="00DC10E8" w:rsidP="00DC10E8">
      <w:pPr>
        <w:pStyle w:val="Akapitzlist"/>
        <w:spacing w:line="240" w:lineRule="auto"/>
        <w:rPr>
          <w:b/>
        </w:rPr>
      </w:pPr>
      <w:r>
        <w:rPr>
          <w:b/>
        </w:rPr>
        <w:t xml:space="preserve">Postarajcie się wykonać polecenie najpierw wybierając słowa, a potem je samodzielnie wpisując.  Czyli dwa razy słuchamy piosenki i za każdym razem zmieniamy sposób wykonania polecenia klikając raz na zieloną strzałkę, a drugim razem na czerwoną strzałkę. Powodzenia. Kto może wysyła </w:t>
      </w:r>
      <w:proofErr w:type="spellStart"/>
      <w:r>
        <w:rPr>
          <w:b/>
        </w:rPr>
        <w:t>screen</w:t>
      </w:r>
      <w:proofErr w:type="spellEnd"/>
      <w:r>
        <w:rPr>
          <w:b/>
        </w:rPr>
        <w:t xml:space="preserve"> do mnie na Messengera, a kto nie, to pisze jak poszło.</w:t>
      </w:r>
    </w:p>
    <w:p w:rsidR="00DC10E8" w:rsidRPr="00D3040C" w:rsidRDefault="00DC10E8" w:rsidP="00DC10E8">
      <w:pPr>
        <w:pStyle w:val="Akapitzlist"/>
        <w:spacing w:line="240" w:lineRule="auto"/>
        <w:rPr>
          <w:b/>
        </w:rPr>
      </w:pPr>
    </w:p>
    <w:p w:rsidR="00DC10E8" w:rsidRDefault="00DC10E8" w:rsidP="00DC10E8">
      <w:pPr>
        <w:spacing w:line="240" w:lineRule="auto"/>
        <w:rPr>
          <w:b/>
        </w:rPr>
      </w:pPr>
      <w:r>
        <w:rPr>
          <w:b/>
        </w:rPr>
        <w:t>II A teraz czas na inne zadanie ćwiczące słuchanie. Klikamy w link. Nie będziecie musieli się logować.</w:t>
      </w:r>
    </w:p>
    <w:p w:rsidR="00DC10E8" w:rsidRDefault="00DC10E8" w:rsidP="00DC10E8">
      <w:pPr>
        <w:spacing w:line="240" w:lineRule="auto"/>
      </w:pPr>
      <w:hyperlink r:id="rId8" w:history="1">
        <w:r>
          <w:rPr>
            <w:rStyle w:val="Hipercze"/>
          </w:rPr>
          <w:t>https://www.voscreen.com/pg/voStructure/present_perfect/5860/pj5lu6yby7ad4mja2/pl</w:t>
        </w:r>
      </w:hyperlink>
    </w:p>
    <w:p w:rsidR="00DC10E8" w:rsidRDefault="00DC10E8" w:rsidP="00DC10E8">
      <w:pPr>
        <w:spacing w:line="240" w:lineRule="auto"/>
      </w:pPr>
      <w:r>
        <w:t xml:space="preserve">Napiszcie potem na </w:t>
      </w:r>
      <w:proofErr w:type="spellStart"/>
      <w:r>
        <w:t>messngerze</w:t>
      </w:r>
      <w:proofErr w:type="spellEnd"/>
      <w:r>
        <w:t xml:space="preserve"> jak wam poszło…. Możecie wysłać </w:t>
      </w:r>
      <w:proofErr w:type="spellStart"/>
      <w:r>
        <w:t>srcreen</w:t>
      </w:r>
      <w:proofErr w:type="spellEnd"/>
      <w:r>
        <w:t>.</w:t>
      </w:r>
    </w:p>
    <w:p w:rsidR="00556C14" w:rsidRDefault="00556C14">
      <w:bookmarkStart w:id="0" w:name="_GoBack"/>
      <w:bookmarkEnd w:id="0"/>
    </w:p>
    <w:sectPr w:rsidR="0055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507DC"/>
    <w:multiLevelType w:val="hybridMultilevel"/>
    <w:tmpl w:val="3DF8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8"/>
    <w:rsid w:val="00556C14"/>
    <w:rsid w:val="00D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295DF-7674-4230-B9E2-B3F870EF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10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screen.com/pg/voStructure/present_perfect/5860/pj5lu6yby7ad4mja2/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yricstraining.com/en/play/tones-and-i/dance-monkey/HeCaJ3yrK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2020-03-26T17:03:00Z</dcterms:created>
  <dcterms:modified xsi:type="dcterms:W3CDTF">2020-03-26T17:04:00Z</dcterms:modified>
</cp:coreProperties>
</file>